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B0F892" w14:textId="77777777" w:rsidR="000E0AFF" w:rsidRDefault="000E0AFF" w:rsidP="000E0AFF">
      <w:pPr>
        <w:ind w:firstLine="720"/>
        <w:rPr>
          <w:rFonts w:ascii="Times New Roman" w:hAnsi="Times New Roman" w:cs="Times New Roman"/>
          <w:sz w:val="24"/>
          <w:szCs w:val="24"/>
        </w:rPr>
      </w:pPr>
    </w:p>
    <w:p w14:paraId="4EE5F9BF" w14:textId="77777777" w:rsidR="000E0AFF" w:rsidRDefault="000E0AFF" w:rsidP="000E0AFF">
      <w:pPr>
        <w:ind w:firstLine="720"/>
        <w:rPr>
          <w:rFonts w:ascii="Times New Roman" w:hAnsi="Times New Roman" w:cs="Times New Roman"/>
          <w:sz w:val="24"/>
          <w:szCs w:val="24"/>
        </w:rPr>
      </w:pPr>
    </w:p>
    <w:p w14:paraId="24F4DF10" w14:textId="77777777" w:rsidR="000E0AFF" w:rsidRDefault="000E0AFF" w:rsidP="000E0AFF">
      <w:pPr>
        <w:ind w:firstLine="720"/>
        <w:rPr>
          <w:rFonts w:ascii="Times New Roman" w:hAnsi="Times New Roman" w:cs="Times New Roman"/>
          <w:sz w:val="24"/>
          <w:szCs w:val="24"/>
        </w:rPr>
      </w:pPr>
    </w:p>
    <w:p w14:paraId="60549952" w14:textId="77777777" w:rsidR="000E0AFF" w:rsidRDefault="000E0AFF" w:rsidP="000E0AFF">
      <w:pPr>
        <w:ind w:firstLine="720"/>
        <w:rPr>
          <w:rFonts w:ascii="Times New Roman" w:hAnsi="Times New Roman" w:cs="Times New Roman"/>
          <w:sz w:val="24"/>
          <w:szCs w:val="24"/>
        </w:rPr>
      </w:pPr>
    </w:p>
    <w:p w14:paraId="716315E9" w14:textId="77777777" w:rsidR="000E0AFF" w:rsidRDefault="000E0AFF" w:rsidP="000E0AFF">
      <w:pPr>
        <w:ind w:firstLine="720"/>
        <w:rPr>
          <w:rFonts w:ascii="Times New Roman" w:hAnsi="Times New Roman" w:cs="Times New Roman"/>
          <w:sz w:val="24"/>
          <w:szCs w:val="24"/>
        </w:rPr>
      </w:pPr>
    </w:p>
    <w:p w14:paraId="6E4230BC" w14:textId="77777777" w:rsidR="000E0AFF" w:rsidRDefault="000E0AFF" w:rsidP="000E0AFF">
      <w:pPr>
        <w:ind w:firstLine="720"/>
        <w:rPr>
          <w:rFonts w:ascii="Times New Roman" w:hAnsi="Times New Roman" w:cs="Times New Roman"/>
          <w:sz w:val="24"/>
          <w:szCs w:val="24"/>
        </w:rPr>
      </w:pPr>
    </w:p>
    <w:p w14:paraId="537529B0" w14:textId="77777777" w:rsidR="000E0AFF" w:rsidRDefault="000E0AFF" w:rsidP="000E0AFF">
      <w:pPr>
        <w:ind w:firstLine="720"/>
        <w:rPr>
          <w:rFonts w:ascii="Times New Roman" w:hAnsi="Times New Roman" w:cs="Times New Roman"/>
          <w:sz w:val="24"/>
          <w:szCs w:val="24"/>
        </w:rPr>
      </w:pPr>
    </w:p>
    <w:p w14:paraId="678750F2" w14:textId="77777777" w:rsidR="000E0AFF" w:rsidRDefault="000E0AFF" w:rsidP="000E0AFF">
      <w:pPr>
        <w:ind w:firstLine="720"/>
        <w:rPr>
          <w:rFonts w:ascii="Times New Roman" w:hAnsi="Times New Roman" w:cs="Times New Roman"/>
          <w:sz w:val="24"/>
          <w:szCs w:val="24"/>
        </w:rPr>
      </w:pPr>
    </w:p>
    <w:p w14:paraId="2A26628A" w14:textId="77777777" w:rsidR="000E0AFF" w:rsidRDefault="000E0AFF" w:rsidP="000E0AFF">
      <w:pPr>
        <w:ind w:firstLine="720"/>
        <w:rPr>
          <w:rFonts w:ascii="Times New Roman" w:hAnsi="Times New Roman" w:cs="Times New Roman"/>
          <w:sz w:val="24"/>
          <w:szCs w:val="24"/>
        </w:rPr>
      </w:pPr>
    </w:p>
    <w:p w14:paraId="7A8B7A49" w14:textId="77777777" w:rsidR="000E0AFF" w:rsidRDefault="000E0AFF" w:rsidP="000E0AFF">
      <w:pPr>
        <w:ind w:firstLine="720"/>
        <w:rPr>
          <w:rFonts w:ascii="Times New Roman" w:hAnsi="Times New Roman" w:cs="Times New Roman"/>
          <w:sz w:val="24"/>
          <w:szCs w:val="24"/>
        </w:rPr>
      </w:pPr>
    </w:p>
    <w:p w14:paraId="3474A2F5" w14:textId="77777777" w:rsidR="000E0AFF" w:rsidRDefault="000E0AFF" w:rsidP="000E0AFF">
      <w:pPr>
        <w:ind w:firstLine="720"/>
        <w:rPr>
          <w:rFonts w:ascii="Times New Roman" w:hAnsi="Times New Roman" w:cs="Times New Roman"/>
          <w:sz w:val="24"/>
          <w:szCs w:val="24"/>
        </w:rPr>
      </w:pPr>
    </w:p>
    <w:p w14:paraId="0142CC11" w14:textId="77777777" w:rsidR="000E0AFF" w:rsidRDefault="000E0AFF" w:rsidP="000E0AFF">
      <w:pPr>
        <w:ind w:firstLine="720"/>
        <w:rPr>
          <w:rFonts w:ascii="Times New Roman" w:hAnsi="Times New Roman" w:cs="Times New Roman"/>
          <w:sz w:val="24"/>
          <w:szCs w:val="24"/>
        </w:rPr>
      </w:pPr>
    </w:p>
    <w:p w14:paraId="34C1AB39" w14:textId="77777777" w:rsidR="000E0AFF" w:rsidRDefault="000E0AFF" w:rsidP="000E0AFF">
      <w:pPr>
        <w:ind w:firstLine="720"/>
        <w:rPr>
          <w:rFonts w:ascii="Times New Roman" w:hAnsi="Times New Roman" w:cs="Times New Roman"/>
          <w:sz w:val="24"/>
          <w:szCs w:val="24"/>
        </w:rPr>
      </w:pPr>
    </w:p>
    <w:p w14:paraId="183EC3DE" w14:textId="77777777" w:rsidR="000E0AFF" w:rsidRDefault="000E0AFF" w:rsidP="000E0AFF">
      <w:pPr>
        <w:ind w:firstLine="720"/>
        <w:rPr>
          <w:rFonts w:ascii="Times New Roman" w:hAnsi="Times New Roman" w:cs="Times New Roman"/>
          <w:sz w:val="24"/>
          <w:szCs w:val="24"/>
        </w:rPr>
      </w:pPr>
    </w:p>
    <w:p w14:paraId="28ECDAA5" w14:textId="77777777" w:rsidR="000E0AFF" w:rsidRDefault="000E0AFF" w:rsidP="000E0AFF">
      <w:pPr>
        <w:ind w:firstLine="720"/>
        <w:rPr>
          <w:rFonts w:ascii="Times New Roman" w:hAnsi="Times New Roman" w:cs="Times New Roman"/>
          <w:sz w:val="24"/>
          <w:szCs w:val="24"/>
        </w:rPr>
      </w:pPr>
    </w:p>
    <w:p w14:paraId="2E253701" w14:textId="77777777" w:rsidR="000E0AFF" w:rsidRDefault="000E0AFF" w:rsidP="000E0AFF">
      <w:pPr>
        <w:ind w:firstLine="720"/>
        <w:rPr>
          <w:rFonts w:ascii="Times New Roman" w:hAnsi="Times New Roman" w:cs="Times New Roman"/>
          <w:sz w:val="24"/>
          <w:szCs w:val="24"/>
        </w:rPr>
      </w:pPr>
    </w:p>
    <w:p w14:paraId="1A7E4D1E" w14:textId="77777777" w:rsidR="000E0AFF" w:rsidRDefault="000E0AFF" w:rsidP="000E0AFF">
      <w:pPr>
        <w:ind w:firstLine="720"/>
        <w:rPr>
          <w:rFonts w:ascii="Times New Roman" w:hAnsi="Times New Roman" w:cs="Times New Roman"/>
          <w:sz w:val="24"/>
          <w:szCs w:val="24"/>
        </w:rPr>
      </w:pPr>
    </w:p>
    <w:p w14:paraId="7E62012E" w14:textId="77777777" w:rsidR="000E0AFF" w:rsidRDefault="000E0AFF" w:rsidP="000E0AFF">
      <w:pPr>
        <w:ind w:firstLine="720"/>
        <w:rPr>
          <w:rFonts w:ascii="Times New Roman" w:hAnsi="Times New Roman" w:cs="Times New Roman"/>
          <w:sz w:val="24"/>
          <w:szCs w:val="24"/>
        </w:rPr>
      </w:pPr>
    </w:p>
    <w:p w14:paraId="386A9158" w14:textId="77777777" w:rsidR="000E0AFF" w:rsidRDefault="000E0AFF" w:rsidP="000E0AFF">
      <w:pPr>
        <w:ind w:firstLine="720"/>
        <w:rPr>
          <w:rFonts w:ascii="Times New Roman" w:hAnsi="Times New Roman" w:cs="Times New Roman"/>
          <w:sz w:val="24"/>
          <w:szCs w:val="24"/>
        </w:rPr>
      </w:pPr>
    </w:p>
    <w:p w14:paraId="776B237B" w14:textId="77777777" w:rsidR="000E0AFF" w:rsidRDefault="000E0AFF" w:rsidP="000E0AFF">
      <w:pPr>
        <w:ind w:firstLine="720"/>
        <w:rPr>
          <w:rFonts w:ascii="Times New Roman" w:hAnsi="Times New Roman" w:cs="Times New Roman"/>
          <w:sz w:val="24"/>
          <w:szCs w:val="24"/>
        </w:rPr>
      </w:pPr>
    </w:p>
    <w:p w14:paraId="19A0FEAE" w14:textId="77777777" w:rsidR="000E0AFF" w:rsidRDefault="000E0AFF" w:rsidP="000E0AFF">
      <w:pPr>
        <w:ind w:firstLine="720"/>
        <w:rPr>
          <w:rFonts w:ascii="Times New Roman" w:hAnsi="Times New Roman" w:cs="Times New Roman"/>
          <w:sz w:val="24"/>
          <w:szCs w:val="24"/>
        </w:rPr>
      </w:pPr>
    </w:p>
    <w:p w14:paraId="3704684F" w14:textId="77777777" w:rsidR="000E0AFF" w:rsidRDefault="000E0AFF" w:rsidP="000E0AFF">
      <w:pPr>
        <w:ind w:firstLine="720"/>
        <w:rPr>
          <w:rFonts w:ascii="Times New Roman" w:hAnsi="Times New Roman" w:cs="Times New Roman"/>
          <w:sz w:val="24"/>
          <w:szCs w:val="24"/>
        </w:rPr>
      </w:pPr>
    </w:p>
    <w:p w14:paraId="2612D35A" w14:textId="77777777" w:rsidR="000E0AFF" w:rsidRDefault="000E0AFF" w:rsidP="000E0AFF">
      <w:pPr>
        <w:ind w:firstLine="720"/>
        <w:rPr>
          <w:rFonts w:ascii="Times New Roman" w:hAnsi="Times New Roman" w:cs="Times New Roman"/>
          <w:sz w:val="24"/>
          <w:szCs w:val="24"/>
        </w:rPr>
      </w:pPr>
    </w:p>
    <w:p w14:paraId="1344AB1C" w14:textId="77777777" w:rsidR="000E0AFF" w:rsidRDefault="000E0AFF" w:rsidP="000E0AFF">
      <w:pPr>
        <w:ind w:firstLine="720"/>
        <w:rPr>
          <w:rFonts w:ascii="Times New Roman" w:hAnsi="Times New Roman" w:cs="Times New Roman"/>
          <w:sz w:val="24"/>
          <w:szCs w:val="24"/>
        </w:rPr>
      </w:pPr>
    </w:p>
    <w:p w14:paraId="5B8139B0" w14:textId="77777777" w:rsidR="000E0AFF" w:rsidRDefault="000E0AFF" w:rsidP="000E0AFF">
      <w:pPr>
        <w:ind w:firstLine="720"/>
        <w:rPr>
          <w:rFonts w:ascii="Times New Roman" w:hAnsi="Times New Roman" w:cs="Times New Roman"/>
          <w:sz w:val="24"/>
          <w:szCs w:val="24"/>
        </w:rPr>
      </w:pPr>
    </w:p>
    <w:p w14:paraId="15EBC61C" w14:textId="77777777" w:rsidR="000E0AFF" w:rsidRDefault="000E0AFF" w:rsidP="000E0AFF">
      <w:pPr>
        <w:ind w:firstLine="720"/>
        <w:rPr>
          <w:rFonts w:ascii="Times New Roman" w:hAnsi="Times New Roman" w:cs="Times New Roman"/>
          <w:sz w:val="24"/>
          <w:szCs w:val="24"/>
        </w:rPr>
      </w:pPr>
    </w:p>
    <w:p w14:paraId="7311FECB" w14:textId="77777777" w:rsidR="000E0AFF" w:rsidRDefault="000E0AFF" w:rsidP="000E0AFF">
      <w:pPr>
        <w:ind w:firstLine="720"/>
        <w:rPr>
          <w:rFonts w:ascii="Times New Roman" w:hAnsi="Times New Roman" w:cs="Times New Roman"/>
          <w:sz w:val="24"/>
          <w:szCs w:val="24"/>
        </w:rPr>
      </w:pPr>
    </w:p>
    <w:p w14:paraId="0E79F4B9" w14:textId="77777777" w:rsidR="000E0AFF" w:rsidRDefault="000E0AFF" w:rsidP="000E0AFF">
      <w:pPr>
        <w:ind w:firstLine="720"/>
        <w:rPr>
          <w:rFonts w:ascii="Times New Roman" w:hAnsi="Times New Roman" w:cs="Times New Roman"/>
          <w:sz w:val="24"/>
          <w:szCs w:val="24"/>
        </w:rPr>
      </w:pPr>
    </w:p>
    <w:p w14:paraId="615C0BCB" w14:textId="0FC3AAF5" w:rsidR="000E0AFF" w:rsidRDefault="000E0AFF" w:rsidP="000E0AFF">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One. </w:t>
      </w:r>
    </w:p>
    <w:p w14:paraId="52866B03" w14:textId="7F57AB85" w:rsidR="000425F3" w:rsidRDefault="00CE18BD" w:rsidP="000E0AFF">
      <w:pPr>
        <w:ind w:firstLine="720"/>
        <w:rPr>
          <w:rFonts w:ascii="Times New Roman" w:hAnsi="Times New Roman" w:cs="Times New Roman"/>
          <w:sz w:val="24"/>
          <w:szCs w:val="24"/>
        </w:rPr>
      </w:pPr>
      <w:r w:rsidRPr="000E0AFF">
        <w:rPr>
          <w:rFonts w:ascii="Times New Roman" w:hAnsi="Times New Roman" w:cs="Times New Roman"/>
          <w:sz w:val="24"/>
          <w:szCs w:val="24"/>
        </w:rPr>
        <w:t>Hello Jennifer</w:t>
      </w:r>
      <w:r w:rsidRPr="000E0AFF">
        <w:rPr>
          <w:rFonts w:ascii="Times New Roman" w:hAnsi="Times New Roman" w:cs="Times New Roman"/>
          <w:sz w:val="24"/>
          <w:szCs w:val="24"/>
        </w:rPr>
        <w:t>, your work is very informative because you have addressed each question and issue at a time, making your work easy to follow and understand. You have discussed the difference between ranking and rating, which most of the times is a confusing learner. In r</w:t>
      </w:r>
      <w:r w:rsidRPr="000E0AFF">
        <w:rPr>
          <w:rFonts w:ascii="Times New Roman" w:hAnsi="Times New Roman" w:cs="Times New Roman"/>
          <w:sz w:val="24"/>
          <w:szCs w:val="24"/>
        </w:rPr>
        <w:t xml:space="preserve">anking the performance of an individual is compared to that of others in the same of the different group so that they can identify the one who has performed better than others. I would have also expected you to discuss the fact that in most cases, ranking </w:t>
      </w:r>
      <w:r w:rsidRPr="000E0AFF">
        <w:rPr>
          <w:rFonts w:ascii="Times New Roman" w:hAnsi="Times New Roman" w:cs="Times New Roman"/>
          <w:sz w:val="24"/>
          <w:szCs w:val="24"/>
        </w:rPr>
        <w:t xml:space="preserve">is done to reward or recognize by sorting the different levels of performers. You addressed the challenge of rating an instructor as students may vote or give their opinions in prejudice because they already have predetermined results. You have identified </w:t>
      </w:r>
      <w:r w:rsidRPr="000E0AFF">
        <w:rPr>
          <w:rFonts w:ascii="Times New Roman" w:hAnsi="Times New Roman" w:cs="Times New Roman"/>
          <w:sz w:val="24"/>
          <w:szCs w:val="24"/>
        </w:rPr>
        <w:t xml:space="preserve">the questions that one should ask when evaluating one is evaluating every aspect from the three approaches that one applies. What remains outstanding is that you chose to assimilate all the methods of evaluation to develop one standard that can be used to </w:t>
      </w:r>
      <w:r w:rsidRPr="000E0AFF">
        <w:rPr>
          <w:rFonts w:ascii="Times New Roman" w:hAnsi="Times New Roman" w:cs="Times New Roman"/>
          <w:sz w:val="24"/>
          <w:szCs w:val="24"/>
        </w:rPr>
        <w:t>rate instructors according to their performance.</w:t>
      </w:r>
    </w:p>
    <w:p w14:paraId="0E22C6EF" w14:textId="6A84AFC3" w:rsidR="000E0AFF" w:rsidRPr="000E0AFF" w:rsidRDefault="000E0AFF" w:rsidP="000E0AFF">
      <w:pPr>
        <w:ind w:firstLine="720"/>
        <w:rPr>
          <w:rFonts w:ascii="Times New Roman" w:hAnsi="Times New Roman" w:cs="Times New Roman"/>
          <w:sz w:val="24"/>
          <w:szCs w:val="24"/>
        </w:rPr>
      </w:pPr>
      <w:r>
        <w:rPr>
          <w:rFonts w:ascii="Times New Roman" w:hAnsi="Times New Roman" w:cs="Times New Roman"/>
          <w:sz w:val="24"/>
          <w:szCs w:val="24"/>
        </w:rPr>
        <w:t>Two.</w:t>
      </w:r>
    </w:p>
    <w:p w14:paraId="65215416" w14:textId="5AC23F83" w:rsidR="0022020A" w:rsidRPr="000E0AFF" w:rsidRDefault="00CE18BD" w:rsidP="000E0AFF">
      <w:pPr>
        <w:ind w:firstLine="720"/>
        <w:rPr>
          <w:rFonts w:ascii="Times New Roman" w:hAnsi="Times New Roman" w:cs="Times New Roman"/>
          <w:sz w:val="24"/>
          <w:szCs w:val="24"/>
        </w:rPr>
      </w:pPr>
      <w:r w:rsidRPr="000E0AFF">
        <w:rPr>
          <w:rFonts w:ascii="Times New Roman" w:hAnsi="Times New Roman" w:cs="Times New Roman"/>
          <w:sz w:val="24"/>
          <w:szCs w:val="24"/>
        </w:rPr>
        <w:t>Hello Mirlande, the organization of your work is very appealing as ever ready would find the content attractive and informative at the same time. The different queries that you discussed are some of the issu</w:t>
      </w:r>
      <w:r w:rsidRPr="000E0AFF">
        <w:rPr>
          <w:rFonts w:ascii="Times New Roman" w:hAnsi="Times New Roman" w:cs="Times New Roman"/>
          <w:sz w:val="24"/>
          <w:szCs w:val="24"/>
        </w:rPr>
        <w:t>es that should be used in the discussion. The analysis of every step of evaluation that is used for learners to develop their cognitive abilities. Every item that can be used to instructors is regulated in supply to ensure that there is a straightforward a</w:t>
      </w:r>
      <w:r w:rsidRPr="000E0AFF">
        <w:rPr>
          <w:rFonts w:ascii="Times New Roman" w:hAnsi="Times New Roman" w:cs="Times New Roman"/>
          <w:sz w:val="24"/>
          <w:szCs w:val="24"/>
        </w:rPr>
        <w:t xml:space="preserve">pproach to rating than complication and giving individual opinions. In your discussion, I understand that you referred to the outcome as the most appropriate item to use in evaluation. Outcome discusses the achievements </w:t>
      </w:r>
      <w:r w:rsidR="00452541" w:rsidRPr="000E0AFF">
        <w:rPr>
          <w:rFonts w:ascii="Times New Roman" w:hAnsi="Times New Roman" w:cs="Times New Roman"/>
          <w:sz w:val="24"/>
          <w:szCs w:val="24"/>
        </w:rPr>
        <w:t xml:space="preserve">that one has made in life so that they can be used to activate others. Your work is very informative and since you included the sources of the work that you presented, show that your work is reliable. The work has enabled me and other learners and important to realize the best yet the level of evaluation that one can desire.  </w:t>
      </w:r>
    </w:p>
    <w:sectPr w:rsidR="0022020A" w:rsidRPr="000E0AF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90B483" w14:textId="77777777" w:rsidR="00CE18BD" w:rsidRDefault="00CE18BD" w:rsidP="000E0AFF">
      <w:pPr>
        <w:spacing w:after="0" w:line="240" w:lineRule="auto"/>
      </w:pPr>
      <w:r>
        <w:separator/>
      </w:r>
    </w:p>
  </w:endnote>
  <w:endnote w:type="continuationSeparator" w:id="0">
    <w:p w14:paraId="42B8FBA0" w14:textId="77777777" w:rsidR="00CE18BD" w:rsidRDefault="00CE18BD" w:rsidP="000E0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68F2AB" w14:textId="77777777" w:rsidR="00CE18BD" w:rsidRDefault="00CE18BD" w:rsidP="000E0AFF">
      <w:pPr>
        <w:spacing w:after="0" w:line="240" w:lineRule="auto"/>
      </w:pPr>
      <w:r>
        <w:separator/>
      </w:r>
    </w:p>
  </w:footnote>
  <w:footnote w:type="continuationSeparator" w:id="0">
    <w:p w14:paraId="273FAE60" w14:textId="77777777" w:rsidR="00CE18BD" w:rsidRDefault="00CE18BD" w:rsidP="000E0A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265611403"/>
      <w:docPartObj>
        <w:docPartGallery w:val="Page Numbers (Top of Page)"/>
        <w:docPartUnique/>
      </w:docPartObj>
    </w:sdtPr>
    <w:sdtEndPr>
      <w:rPr>
        <w:noProof/>
      </w:rPr>
    </w:sdtEndPr>
    <w:sdtContent>
      <w:p w14:paraId="63478B11" w14:textId="33F62C38" w:rsidR="000E0AFF" w:rsidRPr="000E0AFF" w:rsidRDefault="000E0AFF">
        <w:pPr>
          <w:pStyle w:val="Header"/>
          <w:jc w:val="right"/>
          <w:rPr>
            <w:rFonts w:ascii="Times New Roman" w:hAnsi="Times New Roman" w:cs="Times New Roman"/>
            <w:sz w:val="24"/>
            <w:szCs w:val="24"/>
          </w:rPr>
        </w:pPr>
        <w:r w:rsidRPr="000E0AFF">
          <w:rPr>
            <w:rFonts w:ascii="Times New Roman" w:hAnsi="Times New Roman" w:cs="Times New Roman"/>
            <w:sz w:val="24"/>
            <w:szCs w:val="24"/>
          </w:rPr>
          <w:fldChar w:fldCharType="begin"/>
        </w:r>
        <w:r w:rsidRPr="000E0AFF">
          <w:rPr>
            <w:rFonts w:ascii="Times New Roman" w:hAnsi="Times New Roman" w:cs="Times New Roman"/>
            <w:sz w:val="24"/>
            <w:szCs w:val="24"/>
          </w:rPr>
          <w:instrText xml:space="preserve"> PAGE   \* MERGEFORMAT </w:instrText>
        </w:r>
        <w:r w:rsidRPr="000E0AFF">
          <w:rPr>
            <w:rFonts w:ascii="Times New Roman" w:hAnsi="Times New Roman" w:cs="Times New Roman"/>
            <w:sz w:val="24"/>
            <w:szCs w:val="24"/>
          </w:rPr>
          <w:fldChar w:fldCharType="separate"/>
        </w:r>
        <w:r w:rsidRPr="000E0AFF">
          <w:rPr>
            <w:rFonts w:ascii="Times New Roman" w:hAnsi="Times New Roman" w:cs="Times New Roman"/>
            <w:noProof/>
            <w:sz w:val="24"/>
            <w:szCs w:val="24"/>
          </w:rPr>
          <w:t>2</w:t>
        </w:r>
        <w:r w:rsidRPr="000E0AFF">
          <w:rPr>
            <w:rFonts w:ascii="Times New Roman" w:hAnsi="Times New Roman" w:cs="Times New Roman"/>
            <w:noProof/>
            <w:sz w:val="24"/>
            <w:szCs w:val="24"/>
          </w:rPr>
          <w:fldChar w:fldCharType="end"/>
        </w:r>
      </w:p>
    </w:sdtContent>
  </w:sdt>
  <w:p w14:paraId="3F4165C6" w14:textId="77777777" w:rsidR="000E0AFF" w:rsidRPr="000E0AFF" w:rsidRDefault="000E0AF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20A"/>
    <w:rsid w:val="000425F3"/>
    <w:rsid w:val="000E0AFF"/>
    <w:rsid w:val="0022020A"/>
    <w:rsid w:val="00452541"/>
    <w:rsid w:val="00CE1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77725"/>
  <w15:chartTrackingRefBased/>
  <w15:docId w15:val="{5CD89571-0C25-4B6C-9A15-F21D1603E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0A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AFF"/>
  </w:style>
  <w:style w:type="paragraph" w:styleId="Footer">
    <w:name w:val="footer"/>
    <w:basedOn w:val="Normal"/>
    <w:link w:val="FooterChar"/>
    <w:uiPriority w:val="99"/>
    <w:unhideWhenUsed/>
    <w:rsid w:val="000E0A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A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2020-10-24T20:47:00Z</dcterms:created>
  <dcterms:modified xsi:type="dcterms:W3CDTF">2020-10-24T21:28:00Z</dcterms:modified>
</cp:coreProperties>
</file>